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F" w:rsidRDefault="00CE6D1F" w:rsidP="00B304D0">
      <w:pPr>
        <w:ind w:left="142"/>
        <w:jc w:val="center"/>
        <w:rPr>
          <w:b/>
          <w:u w:val="single"/>
        </w:rPr>
      </w:pPr>
    </w:p>
    <w:p w:rsidR="007C41E4" w:rsidRDefault="007C41E4" w:rsidP="00B304D0">
      <w:pPr>
        <w:ind w:left="142"/>
        <w:jc w:val="center"/>
        <w:rPr>
          <w:b/>
          <w:u w:val="single"/>
        </w:rPr>
      </w:pPr>
    </w:p>
    <w:p w:rsidR="007C41E4" w:rsidRDefault="007C41E4" w:rsidP="00B304D0">
      <w:pPr>
        <w:ind w:left="142"/>
        <w:jc w:val="center"/>
        <w:rPr>
          <w:b/>
          <w:u w:val="single"/>
        </w:rPr>
      </w:pPr>
    </w:p>
    <w:p w:rsidR="007C41E4" w:rsidRDefault="007C41E4" w:rsidP="00B304D0">
      <w:pPr>
        <w:ind w:left="142"/>
        <w:jc w:val="center"/>
        <w:rPr>
          <w:b/>
          <w:u w:val="single"/>
        </w:rPr>
      </w:pPr>
    </w:p>
    <w:p w:rsidR="007C41E4" w:rsidRDefault="007C41E4" w:rsidP="00B304D0">
      <w:pPr>
        <w:ind w:left="142"/>
        <w:jc w:val="center"/>
        <w:rPr>
          <w:b/>
          <w:u w:val="single"/>
        </w:rPr>
      </w:pPr>
    </w:p>
    <w:p w:rsidR="005001D9" w:rsidRDefault="00DF1ADB" w:rsidP="00B304D0">
      <w:pPr>
        <w:ind w:left="142"/>
        <w:jc w:val="center"/>
        <w:rPr>
          <w:b/>
          <w:u w:val="single"/>
        </w:rPr>
      </w:pPr>
      <w:r w:rsidRPr="006F6168">
        <w:rPr>
          <w:b/>
          <w:u w:val="single"/>
        </w:rPr>
        <w:t>Details of Quarterly Receipts of Foreign Contribution</w:t>
      </w:r>
    </w:p>
    <w:p w:rsidR="00CE6D1F" w:rsidRPr="006F6168" w:rsidRDefault="00CE6D1F" w:rsidP="00B304D0">
      <w:pPr>
        <w:ind w:left="142"/>
        <w:jc w:val="center"/>
        <w:rPr>
          <w:b/>
          <w:u w:val="single"/>
        </w:rPr>
      </w:pPr>
    </w:p>
    <w:p w:rsidR="00DF1ADB" w:rsidRDefault="00DF1ADB" w:rsidP="00DF1ADB">
      <w:pPr>
        <w:pStyle w:val="ListParagraph"/>
        <w:numPr>
          <w:ilvl w:val="0"/>
          <w:numId w:val="1"/>
        </w:numPr>
        <w:ind w:left="142" w:hanging="568"/>
      </w:pPr>
      <w:r>
        <w:t>Name of the Association</w:t>
      </w:r>
      <w:r>
        <w:tab/>
        <w:t xml:space="preserve">: Rongmei Naga Baptist Association </w:t>
      </w:r>
    </w:p>
    <w:p w:rsidR="00DF1ADB" w:rsidRDefault="00DF1ADB" w:rsidP="00DF1ADB">
      <w:pPr>
        <w:pStyle w:val="ListParagraph"/>
        <w:numPr>
          <w:ilvl w:val="0"/>
          <w:numId w:val="1"/>
        </w:numPr>
        <w:ind w:left="142" w:hanging="568"/>
      </w:pPr>
      <w:r>
        <w:t>FCRA Registration  Number</w:t>
      </w:r>
      <w:r>
        <w:tab/>
        <w:t>: 194170007</w:t>
      </w:r>
    </w:p>
    <w:p w:rsidR="00DF1ADB" w:rsidRDefault="00DF1ADB" w:rsidP="00DF1ADB">
      <w:pPr>
        <w:pStyle w:val="ListParagraph"/>
        <w:numPr>
          <w:ilvl w:val="0"/>
          <w:numId w:val="1"/>
        </w:numPr>
        <w:ind w:left="142" w:hanging="568"/>
      </w:pPr>
      <w:r>
        <w:t>Address of the Association</w:t>
      </w:r>
      <w:r>
        <w:tab/>
        <w:t xml:space="preserve">: Church Road Tamenglong District Head Quarter, </w:t>
      </w:r>
    </w:p>
    <w:p w:rsidR="00DF1ADB" w:rsidRDefault="00DF1ADB" w:rsidP="00DF1ADB">
      <w:pPr>
        <w:pStyle w:val="ListParagraph"/>
        <w:ind w:left="2302" w:firstLine="578"/>
      </w:pPr>
      <w:r>
        <w:t xml:space="preserve">   Manipur-795141</w:t>
      </w:r>
    </w:p>
    <w:p w:rsidR="00B304D0" w:rsidRDefault="00B304D0" w:rsidP="00B304D0">
      <w:pPr>
        <w:jc w:val="center"/>
      </w:pPr>
    </w:p>
    <w:p w:rsidR="00DF1ADB" w:rsidRPr="006F6168" w:rsidRDefault="007C41E4" w:rsidP="00B304D0">
      <w:pPr>
        <w:jc w:val="center"/>
        <w:rPr>
          <w:b/>
          <w:u w:val="single"/>
        </w:rPr>
      </w:pPr>
      <w:r>
        <w:rPr>
          <w:b/>
          <w:u w:val="single"/>
        </w:rPr>
        <w:t>Financial Year: 20</w:t>
      </w:r>
      <w:bookmarkStart w:id="0" w:name="_GoBack"/>
      <w:bookmarkEnd w:id="0"/>
      <w:r w:rsidR="00DF1ADB" w:rsidRPr="006F6168">
        <w:rPr>
          <w:b/>
          <w:u w:val="single"/>
        </w:rPr>
        <w:t>19-20</w:t>
      </w:r>
    </w:p>
    <w:p w:rsidR="00DF1ADB" w:rsidRDefault="00DF1ADB" w:rsidP="00B304D0">
      <w:pPr>
        <w:ind w:left="142"/>
      </w:pPr>
      <w:r>
        <w:t xml:space="preserve">Quarter: July, 2019 – September, </w:t>
      </w:r>
      <w:r w:rsidR="00614783">
        <w:t>2019</w:t>
      </w:r>
    </w:p>
    <w:p w:rsidR="00DF1ADB" w:rsidRDefault="00DF1ADB" w:rsidP="006F6168">
      <w:pPr>
        <w:ind w:left="142"/>
      </w:pPr>
      <w:r>
        <w:t>Total Amount Received During this Quarter: Rs.</w:t>
      </w:r>
      <w:r w:rsidR="006F6168">
        <w:t xml:space="preserve"> 67,90,369 (Rupees sixty-seven lakh ninety thousand three hundred sixty-nine only)</w:t>
      </w:r>
    </w:p>
    <w:sectPr w:rsidR="00DF1ADB" w:rsidSect="0050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4B5"/>
    <w:multiLevelType w:val="hybridMultilevel"/>
    <w:tmpl w:val="4314D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F1ADB"/>
    <w:rsid w:val="001E413B"/>
    <w:rsid w:val="0026775F"/>
    <w:rsid w:val="00284EDD"/>
    <w:rsid w:val="002A4D5C"/>
    <w:rsid w:val="002C3436"/>
    <w:rsid w:val="005001D9"/>
    <w:rsid w:val="00534117"/>
    <w:rsid w:val="00614783"/>
    <w:rsid w:val="006F6168"/>
    <w:rsid w:val="0073354D"/>
    <w:rsid w:val="00753076"/>
    <w:rsid w:val="007C41E4"/>
    <w:rsid w:val="008B3F55"/>
    <w:rsid w:val="009377D3"/>
    <w:rsid w:val="00B304D0"/>
    <w:rsid w:val="00CE6D1F"/>
    <w:rsid w:val="00D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7</cp:revision>
  <cp:lastPrinted>2019-10-04T06:05:00Z</cp:lastPrinted>
  <dcterms:created xsi:type="dcterms:W3CDTF">2019-10-03T04:33:00Z</dcterms:created>
  <dcterms:modified xsi:type="dcterms:W3CDTF">2019-10-04T06:05:00Z</dcterms:modified>
</cp:coreProperties>
</file>